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B3" w:rsidRPr="00D52FB5" w:rsidRDefault="00B71EB3" w:rsidP="00030F49">
      <w:pPr>
        <w:pStyle w:val="Nincstrkz"/>
        <w:rPr>
          <w:rFonts w:ascii="Times New Roman" w:hAnsi="Times New Roman" w:cs="Times New Roman"/>
          <w:b/>
          <w:sz w:val="32"/>
          <w:szCs w:val="32"/>
          <w:lang w:eastAsia="hu-HU"/>
        </w:rPr>
      </w:pPr>
      <w:r w:rsidRPr="00D52FB5">
        <w:rPr>
          <w:rFonts w:ascii="Times New Roman" w:hAnsi="Times New Roman" w:cs="Times New Roman"/>
          <w:b/>
          <w:sz w:val="32"/>
          <w:szCs w:val="32"/>
          <w:lang w:eastAsia="hu-HU"/>
        </w:rPr>
        <w:t>KASTAMONU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b/>
          <w:sz w:val="28"/>
          <w:szCs w:val="28"/>
          <w:lang w:eastAsia="hu-HU"/>
        </w:rPr>
        <w:t>Románia</w:t>
      </w:r>
    </w:p>
    <w:p w:rsidR="00030F49" w:rsidRDefault="00030F49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030F49" w:rsidRPr="00030F49" w:rsidRDefault="00030F49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Default="00B71EB3" w:rsidP="00030F49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  <w:lang w:eastAsia="hu-HU"/>
        </w:rPr>
      </w:pPr>
      <w:r w:rsidRPr="00030F49">
        <w:rPr>
          <w:rFonts w:ascii="Times New Roman" w:hAnsi="Times New Roman" w:cs="Times New Roman"/>
          <w:b/>
          <w:sz w:val="32"/>
          <w:szCs w:val="32"/>
          <w:lang w:eastAsia="hu-HU"/>
        </w:rPr>
        <w:t>Biztonsági adatlap</w:t>
      </w:r>
    </w:p>
    <w:p w:rsidR="00030F49" w:rsidRDefault="00030F49" w:rsidP="00030F49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  <w:lang w:eastAsia="hu-HU"/>
        </w:rPr>
      </w:pPr>
    </w:p>
    <w:p w:rsidR="00030F49" w:rsidRPr="00030F49" w:rsidRDefault="00030F49" w:rsidP="00030F49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Kibocsájtás dátuma:   2013. 10. 03.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Termék:                       faforgácslap</w:t>
      </w:r>
      <w:r w:rsidR="00030F49">
        <w:rPr>
          <w:rFonts w:ascii="Times New Roman" w:hAnsi="Times New Roman" w:cs="Times New Roman"/>
          <w:sz w:val="28"/>
          <w:szCs w:val="28"/>
          <w:lang w:eastAsia="hu-HU"/>
        </w:rPr>
        <w:t xml:space="preserve"> P2</w:t>
      </w: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Gyártómű:                   KASTAMONU Románia</w:t>
      </w:r>
    </w:p>
    <w:p w:rsidR="00030F49" w:rsidRPr="00030F49" w:rsidRDefault="00030F49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1./ Gyártómű és a termék leírása: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KASTAMONU, 545300 Románia, Szászrégen, Maros megye</w:t>
      </w:r>
    </w:p>
    <w:p w:rsidR="00B71EB3" w:rsidRDefault="00030F49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Vegyi megnevezése és/vagy</w:t>
      </w:r>
      <w:r w:rsidR="00B71EB3"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 xml:space="preserve"> vegyjele</w:t>
      </w:r>
      <w:r w:rsidR="00B71EB3" w:rsidRPr="00030F49">
        <w:rPr>
          <w:rFonts w:ascii="Times New Roman" w:hAnsi="Times New Roman" w:cs="Times New Roman"/>
          <w:sz w:val="28"/>
          <w:szCs w:val="28"/>
          <w:lang w:eastAsia="hu-HU"/>
        </w:rPr>
        <w:t>: Nem értelmezhető</w:t>
      </w:r>
    </w:p>
    <w:p w:rsidR="00030F49" w:rsidRDefault="00030F49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030F49" w:rsidRPr="00030F49" w:rsidRDefault="00030F49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2./ Vegyi összetétele</w:t>
      </w:r>
      <w:r w:rsidR="00030F49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, alkotórészekre vonatkozó információ</w:t>
      </w:r>
      <w:r w:rsidRPr="00030F49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:</w:t>
      </w:r>
      <w:r w:rsidRPr="00030F49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br/>
      </w:r>
      <w:r w:rsidRPr="00030F49">
        <w:rPr>
          <w:rFonts w:ascii="Times New Roman" w:hAnsi="Times New Roman" w:cs="Times New Roman"/>
          <w:b/>
          <w:sz w:val="28"/>
          <w:szCs w:val="28"/>
          <w:lang w:eastAsia="hu-HU"/>
        </w:rPr>
        <w:t> </w:t>
      </w: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A termék az összetevők keverékéből áll:</w:t>
      </w:r>
    </w:p>
    <w:p w:rsidR="00030F49" w:rsidRDefault="00030F49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tbl>
      <w:tblPr>
        <w:tblW w:w="104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9"/>
        <w:gridCol w:w="456"/>
        <w:gridCol w:w="456"/>
        <w:gridCol w:w="860"/>
        <w:gridCol w:w="860"/>
        <w:gridCol w:w="860"/>
        <w:gridCol w:w="860"/>
        <w:gridCol w:w="860"/>
        <w:gridCol w:w="860"/>
        <w:gridCol w:w="2680"/>
      </w:tblGrid>
      <w:tr w:rsidR="00030F49" w:rsidRPr="00030F49" w:rsidTr="00030F49">
        <w:trPr>
          <w:trHeight w:val="288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Összetevők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Európai Közösségi vegyületszám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CAS* Regisztrációs szám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Összetétel</w:t>
            </w:r>
          </w:p>
        </w:tc>
      </w:tr>
      <w:tr w:rsidR="00030F49" w:rsidRPr="00030F49" w:rsidTr="00030F49">
        <w:trPr>
          <w:trHeight w:val="288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Mesterségesen szárított faanyag</w:t>
            </w:r>
          </w:p>
        </w:tc>
        <w:tc>
          <w:tcPr>
            <w:tcW w:w="2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Nincs</w:t>
            </w:r>
          </w:p>
        </w:tc>
        <w:tc>
          <w:tcPr>
            <w:tcW w:w="2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Nincs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hozzávetőleg 87,5%</w:t>
            </w:r>
          </w:p>
        </w:tc>
      </w:tr>
      <w:tr w:rsidR="00030F49" w:rsidRPr="00030F49" w:rsidTr="00030F49">
        <w:trPr>
          <w:trHeight w:val="288"/>
        </w:trPr>
        <w:tc>
          <w:tcPr>
            <w:tcW w:w="25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(Lágy és kemény lombos, tűlevelűek, fűrészpor)</w:t>
            </w:r>
          </w:p>
        </w:tc>
        <w:tc>
          <w:tcPr>
            <w:tcW w:w="2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30F49" w:rsidRPr="00030F49" w:rsidTr="00030F49">
        <w:trPr>
          <w:trHeight w:val="288"/>
        </w:trPr>
        <w:tc>
          <w:tcPr>
            <w:tcW w:w="25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30F49" w:rsidRPr="00030F49" w:rsidTr="00030F49">
        <w:trPr>
          <w:trHeight w:val="288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Karbamid-formaldehid gyanta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Nincs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Nincs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hozzávetőleg 6,5%</w:t>
            </w:r>
          </w:p>
        </w:tc>
      </w:tr>
      <w:tr w:rsidR="00030F49" w:rsidRPr="00030F49" w:rsidTr="00030F49">
        <w:trPr>
          <w:trHeight w:val="288"/>
        </w:trPr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Karbamid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Nincs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57-13-6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30F49" w:rsidRPr="00030F49" w:rsidTr="00030F49">
        <w:trPr>
          <w:trHeight w:val="288"/>
        </w:trPr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Ammóniumszulfát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231-984-1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7783-20-2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30F49" w:rsidRPr="00030F49" w:rsidTr="00030F49">
        <w:trPr>
          <w:trHeight w:val="288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Víz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hozzávetőleg 5%</w:t>
            </w:r>
          </w:p>
        </w:tc>
      </w:tr>
      <w:tr w:rsidR="00030F49" w:rsidRPr="00030F49" w:rsidTr="00030F49">
        <w:trPr>
          <w:trHeight w:val="288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Formaleválasztó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paraffin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Nincs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Nincs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F49" w:rsidRPr="00030F49" w:rsidRDefault="00030F49" w:rsidP="0003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3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hozzávetőleg 1%</w:t>
            </w:r>
          </w:p>
        </w:tc>
      </w:tr>
    </w:tbl>
    <w:p w:rsidR="00030F49" w:rsidRDefault="00030F49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 xml:space="preserve">* CAS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hu-HU"/>
        </w:rPr>
        <w:t>Chemical</w:t>
      </w:r>
      <w:proofErr w:type="spellEnd"/>
      <w:r>
        <w:rPr>
          <w:rFonts w:ascii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hu-HU"/>
        </w:rPr>
        <w:t>Abstract</w:t>
      </w:r>
      <w:proofErr w:type="spellEnd"/>
      <w:r>
        <w:rPr>
          <w:rFonts w:ascii="Times New Roman" w:hAnsi="Times New Roman" w:cs="Times New Roman"/>
          <w:sz w:val="28"/>
          <w:szCs w:val="28"/>
          <w:lang w:eastAsia="hu-HU"/>
        </w:rPr>
        <w:t xml:space="preserve"> Service</w:t>
      </w:r>
    </w:p>
    <w:p w:rsidR="00030F49" w:rsidRPr="00030F49" w:rsidRDefault="00030F49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3./ Veszélyforrások meghatározása</w:t>
      </w: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Potenciális egészségkárosító hatások fűrészporral és/vagy for</w:t>
      </w:r>
      <w:r w:rsidR="004C3A4E">
        <w:rPr>
          <w:rFonts w:ascii="Times New Roman" w:hAnsi="Times New Roman" w:cs="Times New Roman"/>
          <w:sz w:val="28"/>
          <w:szCs w:val="28"/>
          <w:lang w:eastAsia="hu-HU"/>
        </w:rPr>
        <w:t>m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aldehid tartalmú anyaggal való érintkezés esetén:</w:t>
      </w:r>
    </w:p>
    <w:p w:rsidR="00030F49" w:rsidRPr="00030F49" w:rsidRDefault="00030F49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Szem</w:t>
      </w:r>
      <w:r w:rsid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be jutás</w:t>
      </w: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formaldehid gáz vagy a fűrészpor szembe kerülve irritációt okozhat, melynek tünetei véres vagy vörös szem, könnyezés, viszketés, égető érzés</w:t>
      </w:r>
      <w:r w:rsidR="004C3A4E">
        <w:rPr>
          <w:rFonts w:ascii="Times New Roman" w:hAnsi="Times New Roman" w:cs="Times New Roman"/>
          <w:sz w:val="28"/>
          <w:szCs w:val="28"/>
          <w:lang w:eastAsia="hu-HU"/>
        </w:rPr>
        <w:t xml:space="preserve"> a szemben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.</w:t>
      </w:r>
    </w:p>
    <w:p w:rsidR="00B71EB3" w:rsidRPr="00030F49" w:rsidRDefault="00030F49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hu-HU"/>
        </w:rPr>
        <w:t>Érintkezés bőrrel</w:t>
      </w:r>
      <w:r w:rsidR="00B71EB3"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:</w:t>
      </w:r>
      <w:r w:rsidR="00B71EB3"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egyedi érzékenységtől függően a formaldehid, még inkább a fűrészpor bőrgyulladást okozhat.</w:t>
      </w:r>
    </w:p>
    <w:p w:rsidR="00B71EB3" w:rsidRPr="00030F49" w:rsidRDefault="00030F49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hu-HU"/>
        </w:rPr>
        <w:lastRenderedPageBreak/>
        <w:t>Belégzés</w:t>
      </w:r>
      <w:r w:rsidR="00B71EB3"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:</w:t>
      </w:r>
      <w:r w:rsidR="00B71EB3"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A formaldehid gáz és/vagy a fűrészpor irritálhatja az orr- vagy a torok nyálkahártyá</w:t>
      </w:r>
      <w:r w:rsidR="004C3A4E">
        <w:rPr>
          <w:rFonts w:ascii="Times New Roman" w:hAnsi="Times New Roman" w:cs="Times New Roman"/>
          <w:sz w:val="28"/>
          <w:szCs w:val="28"/>
          <w:lang w:eastAsia="hu-HU"/>
        </w:rPr>
        <w:t>já</w:t>
      </w:r>
      <w:r w:rsidR="00B71EB3"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t. Asztmás légzési problémát okozhat. </w:t>
      </w:r>
      <w:r w:rsidR="004C3A4E">
        <w:rPr>
          <w:rFonts w:ascii="Times New Roman" w:hAnsi="Times New Roman" w:cs="Times New Roman"/>
          <w:sz w:val="28"/>
          <w:szCs w:val="28"/>
          <w:lang w:eastAsia="hu-HU"/>
        </w:rPr>
        <w:t>Lappangó</w:t>
      </w:r>
      <w:r w:rsidR="00B71EB3"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légzési problémák a por </w:t>
      </w:r>
      <w:r w:rsidR="004C3A4E">
        <w:rPr>
          <w:rFonts w:ascii="Times New Roman" w:hAnsi="Times New Roman" w:cs="Times New Roman"/>
          <w:sz w:val="28"/>
          <w:szCs w:val="28"/>
          <w:lang w:eastAsia="hu-HU"/>
        </w:rPr>
        <w:t xml:space="preserve">és a formaldehid gáz </w:t>
      </w:r>
      <w:r w:rsidR="00B71EB3" w:rsidRPr="00030F49">
        <w:rPr>
          <w:rFonts w:ascii="Times New Roman" w:hAnsi="Times New Roman" w:cs="Times New Roman"/>
          <w:sz w:val="28"/>
          <w:szCs w:val="28"/>
          <w:lang w:eastAsia="hu-HU"/>
        </w:rPr>
        <w:t>hatására aktiválódhatnak.</w:t>
      </w:r>
    </w:p>
    <w:p w:rsidR="00B71EB3" w:rsidRDefault="00030F49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hu-HU"/>
        </w:rPr>
        <w:t>Lenyelés</w:t>
      </w:r>
      <w:r w:rsidR="00B71EB3"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:</w:t>
      </w:r>
      <w:r w:rsidR="00B71EB3"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szokásos felhasználás esetén ennek a valószínűsége kizárható</w:t>
      </w:r>
    </w:p>
    <w:p w:rsidR="00030F49" w:rsidRPr="00030F49" w:rsidRDefault="00030F49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Következtetések: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A termék formaldehidet tartalmaz. Ismétlődő érintkezés a formaldehid tartal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>mú anyagokkal bőrgyulladást vag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y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 xml:space="preserve"> 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allergiás reakciókat okozhat. Ennek mértéke az egyéni érzékenységtől függően nagyon eltérő lehet.</w:t>
      </w: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Tudományos kutatások folyamatosan vizsgálják a formaldehid koncentráció és daganatos betegségek kialakulása közötti összefüggést.</w:t>
      </w:r>
    </w:p>
    <w:p w:rsidR="00B874B0" w:rsidRPr="00030F49" w:rsidRDefault="00B874B0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Default="00B71EB3" w:rsidP="00030F49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</w:pPr>
      <w:r w:rsidRPr="00B874B0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4./ Elsősegély</w:t>
      </w:r>
    </w:p>
    <w:p w:rsidR="00B874B0" w:rsidRPr="00B874B0" w:rsidRDefault="00B874B0" w:rsidP="00030F49">
      <w:pPr>
        <w:pStyle w:val="Nincstrkz"/>
        <w:rPr>
          <w:rFonts w:ascii="Times New Roman" w:hAnsi="Times New Roman" w:cs="Times New Roman"/>
          <w:b/>
          <w:sz w:val="28"/>
          <w:szCs w:val="28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Szembejutás esetén: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Azonna</w:t>
      </w:r>
      <w:r w:rsidR="004C3A4E">
        <w:rPr>
          <w:rFonts w:ascii="Times New Roman" w:hAnsi="Times New Roman" w:cs="Times New Roman"/>
          <w:sz w:val="28"/>
          <w:szCs w:val="28"/>
          <w:lang w:eastAsia="hu-HU"/>
        </w:rPr>
        <w:t>l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 xml:space="preserve"> 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bőséges vízzel kell kiö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>blíteni. Távolítsa el (ha van) a kontakt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lencsét! A szemhéjakat szét kell húzni, és 15 percig vízzel kell öblögetni. Ha a szemgyulladás folytatódik, orvoshoz kell fordulni.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Bőrrel való érintkezés esetén: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A bőrt szappanos vízzel kell lemosni.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Belégzés esetén: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Vigyük a rászorulót friss levegőre. Ha az </w:t>
      </w:r>
      <w:proofErr w:type="gramStart"/>
      <w:r w:rsidRPr="00030F49">
        <w:rPr>
          <w:rFonts w:ascii="Times New Roman" w:hAnsi="Times New Roman" w:cs="Times New Roman"/>
          <w:sz w:val="28"/>
          <w:szCs w:val="28"/>
          <w:lang w:eastAsia="hu-HU"/>
        </w:rPr>
        <w:t>irr</w:t>
      </w:r>
      <w:r w:rsidR="004C3A4E">
        <w:rPr>
          <w:rFonts w:ascii="Times New Roman" w:hAnsi="Times New Roman" w:cs="Times New Roman"/>
          <w:sz w:val="28"/>
          <w:szCs w:val="28"/>
          <w:lang w:eastAsia="hu-HU"/>
        </w:rPr>
        <w:t xml:space="preserve">itáció 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tartós</w:t>
      </w:r>
      <w:proofErr w:type="gramEnd"/>
      <w:r w:rsidRPr="00030F49">
        <w:rPr>
          <w:rFonts w:ascii="Times New Roman" w:hAnsi="Times New Roman" w:cs="Times New Roman"/>
          <w:sz w:val="28"/>
          <w:szCs w:val="28"/>
          <w:lang w:eastAsia="hu-HU"/>
        </w:rPr>
        <w:t>, forduljunk orvoshoz. Köhögés és/vagy légzési nehézségek előfordulhatnak.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Lenyelés esetén: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Folyamatos hányinger és rosszullét esetén orvoshoz kell fordulni!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br/>
      </w:r>
    </w:p>
    <w:p w:rsidR="00B71EB3" w:rsidRDefault="00B71EB3" w:rsidP="00030F49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</w:pPr>
      <w:r w:rsidRPr="00B874B0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5./ Tűzoltás</w:t>
      </w:r>
      <w:r w:rsidR="00B874B0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, tűzvédelmi intézkedések</w:t>
      </w:r>
    </w:p>
    <w:p w:rsidR="00B874B0" w:rsidRPr="00B874B0" w:rsidRDefault="00B874B0" w:rsidP="00030F49">
      <w:pPr>
        <w:pStyle w:val="Nincstrkz"/>
        <w:rPr>
          <w:rFonts w:ascii="Times New Roman" w:hAnsi="Times New Roman" w:cs="Times New Roman"/>
          <w:b/>
          <w:sz w:val="28"/>
          <w:szCs w:val="28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Oltóanyag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: Vízsugár, száraz vegyi oltóanyag, vagy haboltó.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Speciális előírások: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A tűzoltásban résztvevőknek zárt rendszerű légzőkészüléket és tűzálló öltözetet kell használniuk!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Tűz- és robbanásveszély: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A gépi berendezések a technológiai folyamatban a fűrészporból és csiszolatporból robbanásveszélyes elegyet tudnak alkotni.</w:t>
      </w: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A vesz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 xml:space="preserve">élyes összetevők tűz esetén, hő hatására, a termikus 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oxidációs bomlás során mérgező füstöt és gázokat képezhetnek.</w:t>
      </w:r>
    </w:p>
    <w:p w:rsidR="00B874B0" w:rsidRPr="00030F49" w:rsidRDefault="00B874B0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B874B0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6./ Intézkedések véletlen baleset (kiömlés) esetén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(A gyártásra vonatkozik</w:t>
      </w:r>
      <w:r w:rsidR="004C3A4E">
        <w:rPr>
          <w:rFonts w:ascii="Times New Roman" w:hAnsi="Times New Roman" w:cs="Times New Roman"/>
          <w:sz w:val="28"/>
          <w:szCs w:val="28"/>
          <w:lang w:eastAsia="hu-HU"/>
        </w:rPr>
        <w:t>.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>)</w:t>
      </w:r>
    </w:p>
    <w:p w:rsidR="00B874B0" w:rsidRPr="00030F49" w:rsidRDefault="00B874B0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A technológiai folyamatból kikerülő anyagokat fel kell takarítani és azokat ártalmatlanítani kell. Porterhelés esetén egyéni védőfelszerelést kell alk</w:t>
      </w:r>
      <w:r w:rsidR="004C3A4E">
        <w:rPr>
          <w:rFonts w:ascii="Times New Roman" w:hAnsi="Times New Roman" w:cs="Times New Roman"/>
          <w:sz w:val="28"/>
          <w:szCs w:val="28"/>
          <w:lang w:eastAsia="hu-HU"/>
        </w:rPr>
        <w:t xml:space="preserve">almazni! A takarítás során 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az elszívó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 xml:space="preserve"> 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rendszerből kikerült anyago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>kat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lehetőség szerint a 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 xml:space="preserve">technológiai 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folyamatba vissza kell táplálni, vagy azokat hatástalanítani kell. A kikerült anyagokat a megfelelő szabályok szerint kell hatástalanítani.</w:t>
      </w:r>
    </w:p>
    <w:p w:rsidR="00B874B0" w:rsidRDefault="00B874B0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874B0" w:rsidRDefault="00B874B0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874B0" w:rsidRDefault="00B874B0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874B0" w:rsidRPr="00030F49" w:rsidRDefault="00B874B0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B874B0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lastRenderedPageBreak/>
        <w:t>7./ A termék kezelése és raktározása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 xml:space="preserve"> (A gyártásra vonatkozik.)</w:t>
      </w:r>
    </w:p>
    <w:p w:rsidR="00B874B0" w:rsidRPr="00030F49" w:rsidRDefault="00B874B0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A termék kezelése: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Anyagmozgatásnál kerülni kell a levegőben lévő por belégzését. Vigyázzunk, hogy se a bőrre, se a szembe ne ker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>üljön fűrészpor. Anyagmozgatásnál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kerülni kell a 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>munkavégzés során keletkező porképződést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!</w:t>
      </w: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Raktározás: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A terméket hőtől és tűzveszélyes, vagy gyúlékony anyagoktól távol kell tartani.</w:t>
      </w:r>
    </w:p>
    <w:p w:rsidR="00B874B0" w:rsidRPr="00030F49" w:rsidRDefault="00B874B0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B874B0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8./ Munkavédelem, személyi védőfelszerelések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(A feldolgozásra vonatkozik.) 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A feldolgozás során követendő szabályok: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Műszaki felügyelet: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A feldolgozás során megfelelő porelszívásról és 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 xml:space="preserve">a 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tisztított levegő visszatérítésről 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>g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ondoskodni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 xml:space="preserve"> kell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.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Porterhelési védelem: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Köve</w:t>
      </w:r>
      <w:r w:rsidR="004C3A4E">
        <w:rPr>
          <w:rFonts w:ascii="Times New Roman" w:hAnsi="Times New Roman" w:cs="Times New Roman"/>
          <w:sz w:val="28"/>
          <w:szCs w:val="28"/>
          <w:lang w:eastAsia="hu-HU"/>
        </w:rPr>
        <w:t>tni kell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a vonatkozó előírásokat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>,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ha a porterhelés meghaladja az engedélyezett mértéket. Ha szükséges,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 xml:space="preserve"> 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egyéni védőfelszerelést kell alkalmazni.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Az arc és a szem védelme: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gépi megmunkálás esetén megfelelő védőkesztyűt és védőszemüveget kell viselni.</w:t>
      </w: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A bőr védelme: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Megfelelő munkaruhával a közvetlen érintkezést el kell kerülni.</w:t>
      </w:r>
    </w:p>
    <w:p w:rsidR="00B874B0" w:rsidRPr="00030F49" w:rsidRDefault="00B874B0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Pr="004C3A4E" w:rsidRDefault="00B71EB3" w:rsidP="00030F49">
      <w:pPr>
        <w:pStyle w:val="Nincstrkz"/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4C3A4E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9./ Fizikai és kémiai tulajdonságok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Kémiai</w:t>
      </w:r>
      <w:r w:rsidR="004C3A4E">
        <w:rPr>
          <w:rFonts w:ascii="Times New Roman" w:hAnsi="Times New Roman" w:cs="Times New Roman"/>
          <w:sz w:val="28"/>
          <w:szCs w:val="28"/>
          <w:lang w:eastAsia="hu-HU"/>
        </w:rPr>
        <w:t xml:space="preserve"> tulajdonságok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    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ab/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         </w:t>
      </w:r>
      <w:r w:rsidR="004C3A4E">
        <w:rPr>
          <w:rFonts w:ascii="Times New Roman" w:hAnsi="Times New Roman" w:cs="Times New Roman"/>
          <w:sz w:val="28"/>
          <w:szCs w:val="28"/>
          <w:lang w:eastAsia="hu-HU"/>
        </w:rPr>
        <w:t xml:space="preserve"> 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Nem értelmezhető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Kémiai állandóság              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ab/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Normál viszonyok közt stabil</w:t>
      </w:r>
    </w:p>
    <w:p w:rsidR="00B71EB3" w:rsidRPr="00030F49" w:rsidRDefault="00B874B0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>Halmazállapot</w:t>
      </w:r>
      <w:r>
        <w:rPr>
          <w:rFonts w:ascii="Times New Roman" w:hAnsi="Times New Roman" w:cs="Times New Roman"/>
          <w:sz w:val="28"/>
          <w:szCs w:val="28"/>
          <w:lang w:eastAsia="hu-HU"/>
        </w:rPr>
        <w:tab/>
      </w:r>
      <w:r w:rsidR="00B71EB3" w:rsidRPr="00030F49">
        <w:rPr>
          <w:rFonts w:ascii="Times New Roman" w:hAnsi="Times New Roman" w:cs="Times New Roman"/>
          <w:sz w:val="28"/>
          <w:szCs w:val="28"/>
          <w:lang w:eastAsia="hu-HU"/>
        </w:rPr>
        <w:t> </w:t>
      </w:r>
      <w:r w:rsidR="00B71EB3" w:rsidRPr="00B874B0">
        <w:rPr>
          <w:rFonts w:ascii="Times New Roman" w:hAnsi="Times New Roman" w:cs="Times New Roman"/>
          <w:i/>
          <w:sz w:val="28"/>
          <w:szCs w:val="28"/>
          <w:lang w:eastAsia="hu-HU"/>
        </w:rPr>
        <w:t> </w:t>
      </w:r>
      <w:r w:rsidR="00B71EB3"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            </w:t>
      </w:r>
      <w:r>
        <w:rPr>
          <w:rFonts w:ascii="Times New Roman" w:hAnsi="Times New Roman" w:cs="Times New Roman"/>
          <w:sz w:val="28"/>
          <w:szCs w:val="28"/>
          <w:lang w:eastAsia="hu-HU"/>
        </w:rPr>
        <w:tab/>
      </w:r>
      <w:r w:rsidR="00B71EB3" w:rsidRPr="00030F49">
        <w:rPr>
          <w:rFonts w:ascii="Times New Roman" w:hAnsi="Times New Roman" w:cs="Times New Roman"/>
          <w:sz w:val="28"/>
          <w:szCs w:val="28"/>
          <w:lang w:eastAsia="hu-HU"/>
        </w:rPr>
        <w:t>Szilárd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Szag                                     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ab/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Jellemzően, mint a fáé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PH (vegyérték)                    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ab/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Nem meghatározott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Fajsúly                                 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ab/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610-670 kg/m3 </w:t>
      </w: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+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10%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Vízoldhatóság                       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ab/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Nem értelmezhető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Olvadáspont                          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ab/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Nem értelmezhető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Fagyáspont                           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ab/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Nem értelmezhető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Forráspont                            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ab/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Nem értelmezhető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Gőznyomás                          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ab/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Nem értelmezhető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Gőzsűrűség                           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ab/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Nem értelmezhető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Gyulladáspont                       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ab/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Nem meghatározott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Felső robbanási határ            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ab/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Nem értelmezhető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Alsó robbanási határ              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ab/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Nem értelmezhető</w:t>
      </w: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Viszkozitás                             </w:t>
      </w:r>
      <w:r w:rsidR="00B874B0">
        <w:rPr>
          <w:rFonts w:ascii="Times New Roman" w:hAnsi="Times New Roman" w:cs="Times New Roman"/>
          <w:sz w:val="28"/>
          <w:szCs w:val="28"/>
          <w:lang w:eastAsia="hu-HU"/>
        </w:rPr>
        <w:tab/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Nem értelmezhető</w:t>
      </w:r>
    </w:p>
    <w:p w:rsidR="00D52FB5" w:rsidRPr="00030F49" w:rsidRDefault="00D52FB5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Default="00B71EB3" w:rsidP="00030F49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</w:pPr>
      <w:r w:rsidRPr="00D52FB5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10./ Stabilitás és reakcióképesség</w:t>
      </w:r>
    </w:p>
    <w:p w:rsidR="00D52FB5" w:rsidRPr="00D52FB5" w:rsidRDefault="00D52FB5" w:rsidP="00030F49">
      <w:pPr>
        <w:pStyle w:val="Nincstrkz"/>
        <w:rPr>
          <w:rFonts w:ascii="Times New Roman" w:hAnsi="Times New Roman" w:cs="Times New Roman"/>
          <w:b/>
          <w:sz w:val="28"/>
          <w:szCs w:val="28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Körülmények, melyektől távol kell tartani: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nyílt láng és szikraképződés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Anyagok és vegyszerek, melyektől távol kell tartani: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erős oxidálószerek (melyek </w:t>
      </w:r>
      <w:r w:rsidR="00D52FB5">
        <w:rPr>
          <w:rFonts w:ascii="Times New Roman" w:hAnsi="Times New Roman" w:cs="Times New Roman"/>
          <w:sz w:val="28"/>
          <w:szCs w:val="28"/>
          <w:lang w:eastAsia="hu-HU"/>
        </w:rPr>
        <w:t>ön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gyulladást okozhatnak)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lastRenderedPageBreak/>
        <w:t>Veszélyes bomlástermékek: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hő, vagy termikus oxidáció hatására az összetevők közül némelyek irritáló</w:t>
      </w:r>
      <w:r w:rsidR="00D52FB5">
        <w:rPr>
          <w:rFonts w:ascii="Times New Roman" w:hAnsi="Times New Roman" w:cs="Times New Roman"/>
          <w:sz w:val="28"/>
          <w:szCs w:val="28"/>
          <w:lang w:eastAsia="hu-HU"/>
        </w:rPr>
        <w:t xml:space="preserve"> 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füstöt és gázt képezhetnek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Veszélyes polimerizáció: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Nem fordulhat elő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Pr="00D52FB5" w:rsidRDefault="00B71EB3" w:rsidP="00030F49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</w:pPr>
      <w:r w:rsidRPr="00D52FB5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11./ Toxikológiai információ (mérgező hatás):</w:t>
      </w:r>
    </w:p>
    <w:p w:rsidR="00D52FB5" w:rsidRPr="00030F49" w:rsidRDefault="00D52FB5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Heveny szembántalmak: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a formaldehid gázok és a faalapú porszennyezés irritációt okozhat. Tünetei a vörös sze</w:t>
      </w:r>
      <w:r w:rsidR="00D52FB5">
        <w:rPr>
          <w:rFonts w:ascii="Times New Roman" w:hAnsi="Times New Roman" w:cs="Times New Roman"/>
          <w:sz w:val="28"/>
          <w:szCs w:val="28"/>
          <w:lang w:eastAsia="hu-HU"/>
        </w:rPr>
        <w:t>m, a könnyezés, viszketés és égető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érzés a szemben.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Heveny bőrbántalmak: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érzékeny személyek esetén a formaldehid gázok vagy a faalapú por bőrgyulladást okozhat.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Belélegzés: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a formaldehid gázok vagy a por belélegzése irritálhatja az orr és/vagy a torok nyálkahártyáját. Asztmatikus légzési nehézségeket okozhat. </w:t>
      </w:r>
      <w:r w:rsidR="00D52FB5">
        <w:rPr>
          <w:rFonts w:ascii="Times New Roman" w:hAnsi="Times New Roman" w:cs="Times New Roman"/>
          <w:sz w:val="28"/>
          <w:szCs w:val="28"/>
          <w:lang w:eastAsia="hu-HU"/>
        </w:rPr>
        <w:t xml:space="preserve">Lappangó 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>légzési problémákat aktivizálhat.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Lenyelés: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normál körülmények között nem fordulhat elő</w:t>
      </w: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Mérgező hatás: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a termék formaldehidet tartalmaz. Túlérzékenység esetén a folyamatos kitettség bőrgyulladást, vagy allergiás reakciókat okozhat. Ennek mértéke egyéntől függően nagyon eltérő lehet.</w:t>
      </w:r>
    </w:p>
    <w:p w:rsidR="00D52FB5" w:rsidRPr="00030F49" w:rsidRDefault="00D52FB5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Default="00B71EB3" w:rsidP="00030F49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</w:pPr>
      <w:r w:rsidRPr="00D52FB5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12./ Ökológiai információ</w:t>
      </w:r>
    </w:p>
    <w:p w:rsidR="00D52FB5" w:rsidRPr="00D52FB5" w:rsidRDefault="00D52FB5" w:rsidP="00030F49">
      <w:pPr>
        <w:pStyle w:val="Nincstrkz"/>
        <w:rPr>
          <w:rFonts w:ascii="Times New Roman" w:hAnsi="Times New Roman" w:cs="Times New Roman"/>
          <w:b/>
          <w:sz w:val="28"/>
          <w:szCs w:val="28"/>
          <w:lang w:eastAsia="hu-HU"/>
        </w:rPr>
      </w:pP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Környezetet mérgező hatása nincs.</w:t>
      </w:r>
    </w:p>
    <w:p w:rsidR="00D52FB5" w:rsidRPr="00030F49" w:rsidRDefault="00D52FB5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Default="00B71EB3" w:rsidP="00030F49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</w:pPr>
      <w:r w:rsidRPr="00D52FB5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13./ Ártalmatlanítási szempontok</w:t>
      </w:r>
    </w:p>
    <w:p w:rsidR="00D52FB5" w:rsidRPr="00D52FB5" w:rsidRDefault="00D52FB5" w:rsidP="00030F49">
      <w:pPr>
        <w:pStyle w:val="Nincstrkz"/>
        <w:rPr>
          <w:rFonts w:ascii="Times New Roman" w:hAnsi="Times New Roman" w:cs="Times New Roman"/>
          <w:b/>
          <w:sz w:val="28"/>
          <w:szCs w:val="28"/>
          <w:lang w:eastAsia="hu-HU"/>
        </w:rPr>
      </w:pP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u w:val="single"/>
          <w:lang w:eastAsia="hu-HU"/>
        </w:rPr>
        <w:t>Hulladék ártalmatlanítás módszere: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 termikus hasznosítása (elégetése) a helyi szabályozásnak megfelelően lehetséges.</w:t>
      </w:r>
    </w:p>
    <w:p w:rsidR="00D52FB5" w:rsidRPr="00030F49" w:rsidRDefault="00D52FB5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Default="00B71EB3" w:rsidP="00030F49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</w:pPr>
      <w:r w:rsidRPr="00D52FB5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14. Szállíthatóság</w:t>
      </w:r>
    </w:p>
    <w:p w:rsidR="00D52FB5" w:rsidRPr="00D52FB5" w:rsidRDefault="00D52FB5" w:rsidP="00030F49">
      <w:pPr>
        <w:pStyle w:val="Nincstrkz"/>
        <w:rPr>
          <w:rFonts w:ascii="Times New Roman" w:hAnsi="Times New Roman" w:cs="Times New Roman"/>
          <w:b/>
          <w:sz w:val="28"/>
          <w:szCs w:val="28"/>
          <w:lang w:eastAsia="hu-HU"/>
        </w:rPr>
      </w:pP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Az ismert nemzetközi szállítmányozási szervezetek (ADR, RID, GGVS, GGVE, IMO, ICAO, IATA, stb.) által nem minősül szállítási szempontból veszélyes terméknek.</w:t>
      </w:r>
    </w:p>
    <w:p w:rsidR="00D52FB5" w:rsidRPr="00030F49" w:rsidRDefault="00D52FB5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Default="00B71EB3" w:rsidP="00030F49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</w:pPr>
      <w:r w:rsidRPr="00D52FB5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15./ Szabályozási információk</w:t>
      </w:r>
    </w:p>
    <w:p w:rsidR="00D52FB5" w:rsidRPr="00D52FB5" w:rsidRDefault="00D52FB5" w:rsidP="00030F49">
      <w:pPr>
        <w:pStyle w:val="Nincstrkz"/>
        <w:rPr>
          <w:rFonts w:ascii="Times New Roman" w:hAnsi="Times New Roman" w:cs="Times New Roman"/>
          <w:b/>
          <w:sz w:val="28"/>
          <w:szCs w:val="28"/>
          <w:lang w:eastAsia="hu-HU"/>
        </w:rPr>
      </w:pP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A helyi jogszabályoknak megfelelően.</w:t>
      </w:r>
    </w:p>
    <w:p w:rsidR="00D52FB5" w:rsidRPr="00030F49" w:rsidRDefault="00D52FB5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Pr="00D52FB5" w:rsidRDefault="00B71EB3" w:rsidP="00030F49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</w:pPr>
      <w:r w:rsidRPr="00D52FB5">
        <w:rPr>
          <w:rFonts w:ascii="Times New Roman" w:hAnsi="Times New Roman" w:cs="Times New Roman"/>
          <w:b/>
          <w:sz w:val="28"/>
          <w:szCs w:val="28"/>
          <w:u w:val="single"/>
          <w:lang w:eastAsia="hu-HU"/>
        </w:rPr>
        <w:t>16. Egyéb információk</w:t>
      </w:r>
    </w:p>
    <w:p w:rsidR="00D52FB5" w:rsidRPr="00D52FB5" w:rsidRDefault="00D52FB5" w:rsidP="00030F49">
      <w:pPr>
        <w:pStyle w:val="Nincstrkz"/>
        <w:rPr>
          <w:rFonts w:ascii="Times New Roman" w:hAnsi="Times New Roman" w:cs="Times New Roman"/>
          <w:b/>
          <w:sz w:val="28"/>
          <w:szCs w:val="28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 xml:space="preserve">Jelen biztonsági adatlap legjobb műszaki-tudományos ismereteink alapján készült, felhasználva hasonló termékek előállítása során nyert gyártástechnológiai ismereteinket, minden rendelkezésünkre álló adat </w:t>
      </w:r>
      <w:r w:rsidRPr="00030F49">
        <w:rPr>
          <w:rFonts w:ascii="Times New Roman" w:hAnsi="Times New Roman" w:cs="Times New Roman"/>
          <w:sz w:val="28"/>
          <w:szCs w:val="28"/>
          <w:lang w:eastAsia="hu-HU"/>
        </w:rPr>
        <w:lastRenderedPageBreak/>
        <w:t xml:space="preserve">felhasználásával, a teljes megbízhatóság reményében. Ennek ellenére ez nem jelent kifejezett vagy hallgatólagos garanciát a termék minőségére, valamint arra vonatkozóan, hogy a biztonsági adatlapban foglalt minden információ </w:t>
      </w:r>
      <w:r w:rsidR="004C3A4E">
        <w:rPr>
          <w:rFonts w:ascii="Times New Roman" w:hAnsi="Times New Roman" w:cs="Times New Roman"/>
          <w:sz w:val="28"/>
          <w:szCs w:val="28"/>
          <w:lang w:eastAsia="hu-HU"/>
        </w:rPr>
        <w:t xml:space="preserve">és adat </w:t>
      </w:r>
      <w:bookmarkStart w:id="0" w:name="_GoBack"/>
      <w:bookmarkEnd w:id="0"/>
      <w:r w:rsidRPr="00030F49">
        <w:rPr>
          <w:rFonts w:ascii="Times New Roman" w:hAnsi="Times New Roman" w:cs="Times New Roman"/>
          <w:sz w:val="28"/>
          <w:szCs w:val="28"/>
          <w:lang w:eastAsia="hu-HU"/>
        </w:rPr>
        <w:t>a felhasználás során maradéktalanul pontosnak és helytállónak bizonyul. A felhasználás konkrét körülményei nem ismertek, így azokért a KASTAMONU Románia nem vállalhat felelősséget, az a felhasználót terheli. A mindenkor érvényes törvények, jogszabályok, helyi és regionális előírások betartása a felhasználó részére kötelező.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A biztonsági adatlapban szereplő paraméterek, mennyiségek, értékek, stb. nem képezhetik egy szállítási szerződés alapját.</w:t>
      </w:r>
    </w:p>
    <w:p w:rsidR="00B71EB3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 w:rsidRPr="00030F49">
        <w:rPr>
          <w:rFonts w:ascii="Times New Roman" w:hAnsi="Times New Roman" w:cs="Times New Roman"/>
          <w:sz w:val="28"/>
          <w:szCs w:val="28"/>
          <w:lang w:eastAsia="hu-HU"/>
        </w:rPr>
        <w:t>A termék előállítása során felhasznált vegyi anyagok biztosi adatlapjai igény esetén megtekinthetőek.</w:t>
      </w:r>
    </w:p>
    <w:p w:rsidR="00D52FB5" w:rsidRDefault="00D52FB5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D52FB5" w:rsidRDefault="00D52FB5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D52FB5" w:rsidRDefault="00D52FB5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D52FB5" w:rsidRDefault="00D52FB5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ab/>
        <w:t>Kidolgozta:</w:t>
      </w:r>
      <w:r>
        <w:rPr>
          <w:rFonts w:ascii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sz w:val="28"/>
          <w:szCs w:val="28"/>
          <w:lang w:eastAsia="hu-HU"/>
        </w:rPr>
        <w:tab/>
        <w:t>Jóváhagyta:</w:t>
      </w:r>
    </w:p>
    <w:p w:rsidR="00D52FB5" w:rsidRDefault="00D52FB5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D52FB5" w:rsidRDefault="00D52FB5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D52FB5" w:rsidRDefault="00D52FB5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D52FB5" w:rsidRPr="00D52FB5" w:rsidRDefault="00D52FB5" w:rsidP="00030F49">
      <w:pPr>
        <w:pStyle w:val="Nincstrkz"/>
        <w:rPr>
          <w:rFonts w:ascii="Times New Roman" w:hAnsi="Times New Roman" w:cs="Times New Roman"/>
          <w:i/>
          <w:sz w:val="28"/>
          <w:szCs w:val="28"/>
          <w:lang w:eastAsia="hu-HU"/>
        </w:rPr>
      </w:pPr>
      <w:r w:rsidRPr="00D52FB5">
        <w:rPr>
          <w:rFonts w:ascii="Times New Roman" w:hAnsi="Times New Roman" w:cs="Times New Roman"/>
          <w:i/>
          <w:sz w:val="28"/>
          <w:szCs w:val="28"/>
          <w:lang w:eastAsia="hu-HU"/>
        </w:rPr>
        <w:tab/>
        <w:t>N y á r á d i  T ü n d e</w:t>
      </w:r>
      <w:r w:rsidRPr="00D52FB5">
        <w:rPr>
          <w:rFonts w:ascii="Times New Roman" w:hAnsi="Times New Roman" w:cs="Times New Roman"/>
          <w:i/>
          <w:sz w:val="28"/>
          <w:szCs w:val="28"/>
          <w:lang w:eastAsia="hu-HU"/>
        </w:rPr>
        <w:tab/>
      </w:r>
      <w:r w:rsidRPr="00D52FB5">
        <w:rPr>
          <w:rFonts w:ascii="Times New Roman" w:hAnsi="Times New Roman" w:cs="Times New Roman"/>
          <w:i/>
          <w:sz w:val="28"/>
          <w:szCs w:val="28"/>
          <w:lang w:eastAsia="hu-HU"/>
        </w:rPr>
        <w:tab/>
      </w:r>
      <w:r w:rsidRPr="00D52FB5">
        <w:rPr>
          <w:rFonts w:ascii="Times New Roman" w:hAnsi="Times New Roman" w:cs="Times New Roman"/>
          <w:i/>
          <w:sz w:val="28"/>
          <w:szCs w:val="28"/>
          <w:lang w:eastAsia="hu-HU"/>
        </w:rPr>
        <w:tab/>
      </w:r>
      <w:r w:rsidRPr="00D52FB5">
        <w:rPr>
          <w:rFonts w:ascii="Times New Roman" w:hAnsi="Times New Roman" w:cs="Times New Roman"/>
          <w:i/>
          <w:sz w:val="28"/>
          <w:szCs w:val="28"/>
          <w:lang w:eastAsia="hu-HU"/>
        </w:rPr>
        <w:tab/>
      </w:r>
      <w:proofErr w:type="gramStart"/>
      <w:r w:rsidRPr="00D52FB5">
        <w:rPr>
          <w:rFonts w:ascii="Times New Roman" w:hAnsi="Times New Roman" w:cs="Times New Roman"/>
          <w:i/>
          <w:sz w:val="28"/>
          <w:szCs w:val="28"/>
          <w:lang w:eastAsia="hu-HU"/>
        </w:rPr>
        <w:t>A</w:t>
      </w:r>
      <w:proofErr w:type="gramEnd"/>
      <w:r w:rsidRPr="00D52FB5">
        <w:rPr>
          <w:rFonts w:ascii="Times New Roman" w:hAnsi="Times New Roman" w:cs="Times New Roman"/>
          <w:i/>
          <w:sz w:val="28"/>
          <w:szCs w:val="28"/>
          <w:lang w:eastAsia="hu-HU"/>
        </w:rPr>
        <w:t xml:space="preserve"> y t e k i n   O z d e m i r</w:t>
      </w:r>
    </w:p>
    <w:p w:rsidR="00D52FB5" w:rsidRPr="00030F49" w:rsidRDefault="00D52FB5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8"/>
          <w:lang w:eastAsia="hu-H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hu-HU"/>
        </w:rPr>
        <w:t>minőségbiztosítási</w:t>
      </w:r>
      <w:proofErr w:type="gramEnd"/>
      <w:r>
        <w:rPr>
          <w:rFonts w:ascii="Times New Roman" w:hAnsi="Times New Roman" w:cs="Times New Roman"/>
          <w:sz w:val="28"/>
          <w:szCs w:val="28"/>
          <w:lang w:eastAsia="hu-HU"/>
        </w:rPr>
        <w:t xml:space="preserve"> igazgató</w:t>
      </w:r>
      <w:r>
        <w:rPr>
          <w:rFonts w:ascii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sz w:val="28"/>
          <w:szCs w:val="28"/>
          <w:lang w:eastAsia="hu-HU"/>
        </w:rPr>
        <w:tab/>
        <w:t>termelési igazgató</w:t>
      </w: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B71EB3" w:rsidRPr="00030F49" w:rsidRDefault="00B71EB3" w:rsidP="00030F49">
      <w:pPr>
        <w:pStyle w:val="Nincstrkz"/>
        <w:rPr>
          <w:rFonts w:ascii="Times New Roman" w:hAnsi="Times New Roman" w:cs="Times New Roman"/>
          <w:sz w:val="28"/>
          <w:szCs w:val="28"/>
          <w:lang w:eastAsia="hu-HU"/>
        </w:rPr>
      </w:pPr>
    </w:p>
    <w:p w:rsidR="007739CB" w:rsidRPr="00030F49" w:rsidRDefault="007739CB" w:rsidP="00030F49">
      <w:pPr>
        <w:pStyle w:val="Nincstrkz"/>
        <w:rPr>
          <w:rFonts w:ascii="Times New Roman" w:hAnsi="Times New Roman" w:cs="Times New Roman"/>
          <w:sz w:val="28"/>
          <w:szCs w:val="28"/>
        </w:rPr>
      </w:pPr>
    </w:p>
    <w:sectPr w:rsidR="007739CB" w:rsidRPr="0003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B3"/>
    <w:rsid w:val="00030F49"/>
    <w:rsid w:val="004C3A4E"/>
    <w:rsid w:val="007739CB"/>
    <w:rsid w:val="00B71EB3"/>
    <w:rsid w:val="00B874B0"/>
    <w:rsid w:val="00D5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30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30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1022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2017-03-01T09:17:00Z</dcterms:created>
  <dcterms:modified xsi:type="dcterms:W3CDTF">2017-03-01T09:58:00Z</dcterms:modified>
</cp:coreProperties>
</file>